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4E" w:rsidRDefault="00753FDA" w:rsidP="004269B1">
      <w:pPr>
        <w:jc w:val="center"/>
        <w:rPr>
          <w:lang w:val="en-US"/>
        </w:rPr>
      </w:pPr>
      <w:r>
        <w:rPr>
          <w:lang w:val="en-US"/>
        </w:rPr>
        <w:t>PHỤ LỤC SỐ LIỆU VỀ PHÂN CÔNG ĐẢNG VIÊN TRỰC TIẾP LÀM CÔNG TÁC VẬN ĐỘNG QUẦN CHÚNG</w:t>
      </w:r>
    </w:p>
    <w:p w:rsidR="00753FDA" w:rsidRDefault="00753FDA" w:rsidP="008B3782">
      <w:pPr>
        <w:jc w:val="center"/>
        <w:rPr>
          <w:lang w:val="en-US"/>
        </w:rPr>
      </w:pPr>
      <w:r>
        <w:rPr>
          <w:lang w:val="en-US"/>
        </w:rPr>
        <w:t>(Theo Quy định 1043/QĐ/T</w:t>
      </w:r>
      <w:r w:rsidR="005F7F79">
        <w:rPr>
          <w:lang w:val="en-US"/>
        </w:rPr>
        <w:t>Ư</w:t>
      </w:r>
      <w:bookmarkStart w:id="0" w:name="_GoBack"/>
      <w:bookmarkEnd w:id="0"/>
      <w:r>
        <w:rPr>
          <w:lang w:val="en-US"/>
        </w:rPr>
        <w:t xml:space="preserve">  ngày 21 tháng 9 năm 2004 của Ban thường vụ Thành ủy)</w:t>
      </w:r>
    </w:p>
    <w:p w:rsidR="00753FDA" w:rsidRDefault="00753FDA">
      <w:pPr>
        <w:rPr>
          <w:lang w:val="en-US"/>
        </w:rPr>
      </w:pPr>
      <w:r>
        <w:rPr>
          <w:lang w:val="en-US"/>
        </w:rPr>
        <w:t>ĐẢNG BỘ:……………………….</w:t>
      </w:r>
    </w:p>
    <w:p w:rsidR="00753FDA" w:rsidRDefault="008B3782" w:rsidP="008B3782">
      <w:pPr>
        <w:tabs>
          <w:tab w:val="left" w:pos="12333"/>
        </w:tabs>
        <w:rPr>
          <w:lang w:val="en-US"/>
        </w:rPr>
      </w:pPr>
      <w:r>
        <w:rPr>
          <w:lang w:val="en-US"/>
        </w:rPr>
        <w:tab/>
      </w:r>
      <w:r w:rsidR="00753FDA">
        <w:rPr>
          <w:lang w:val="en-US"/>
        </w:rPr>
        <w:t>MẪU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851"/>
        <w:gridCol w:w="1417"/>
        <w:gridCol w:w="1418"/>
        <w:gridCol w:w="1417"/>
        <w:gridCol w:w="1418"/>
        <w:gridCol w:w="1195"/>
        <w:gridCol w:w="943"/>
        <w:gridCol w:w="988"/>
        <w:gridCol w:w="904"/>
      </w:tblGrid>
      <w:tr w:rsidR="008B3782" w:rsidTr="008B3782">
        <w:tc>
          <w:tcPr>
            <w:tcW w:w="3397" w:type="dxa"/>
            <w:vMerge w:val="restart"/>
            <w:vAlign w:val="center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Chi bộ/Đảng bộ</w:t>
            </w:r>
          </w:p>
        </w:tc>
        <w:tc>
          <w:tcPr>
            <w:tcW w:w="851" w:type="dxa"/>
            <w:vMerge w:val="restart"/>
            <w:vAlign w:val="center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Tổng số đảng viên</w:t>
            </w:r>
          </w:p>
        </w:tc>
        <w:tc>
          <w:tcPr>
            <w:tcW w:w="1417" w:type="dxa"/>
            <w:vMerge w:val="restart"/>
            <w:vAlign w:val="center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Số đảng viên được phân công Tỷ lệ %/ Tổng số đảng viên</w:t>
            </w:r>
          </w:p>
        </w:tc>
        <w:tc>
          <w:tcPr>
            <w:tcW w:w="2835" w:type="dxa"/>
            <w:gridSpan w:val="2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Trong đó</w:t>
            </w:r>
          </w:p>
        </w:tc>
        <w:tc>
          <w:tcPr>
            <w:tcW w:w="5448" w:type="dxa"/>
            <w:gridSpan w:val="5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Đảng viên được phân công trong các nội dung</w:t>
            </w:r>
          </w:p>
        </w:tc>
      </w:tr>
      <w:tr w:rsidR="008B3782" w:rsidTr="008B3782">
        <w:tc>
          <w:tcPr>
            <w:tcW w:w="3397" w:type="dxa"/>
            <w:vMerge/>
          </w:tcPr>
          <w:p w:rsidR="008B3782" w:rsidRDefault="008B3782" w:rsidP="00753FDA">
            <w:pPr>
              <w:rPr>
                <w:lang w:val="en-US"/>
              </w:rPr>
            </w:pPr>
          </w:p>
        </w:tc>
        <w:tc>
          <w:tcPr>
            <w:tcW w:w="851" w:type="dxa"/>
            <w:vMerge/>
          </w:tcPr>
          <w:p w:rsidR="008B3782" w:rsidRDefault="008B3782" w:rsidP="00753FDA">
            <w:pPr>
              <w:rPr>
                <w:lang w:val="en-US"/>
              </w:rPr>
            </w:pPr>
          </w:p>
        </w:tc>
        <w:tc>
          <w:tcPr>
            <w:tcW w:w="1417" w:type="dxa"/>
            <w:vMerge/>
          </w:tcPr>
          <w:p w:rsidR="008B3782" w:rsidRDefault="008B3782" w:rsidP="00753FDA">
            <w:pPr>
              <w:rPr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Đảng viên tự nhận phụ trách</w:t>
            </w:r>
          </w:p>
        </w:tc>
        <w:tc>
          <w:tcPr>
            <w:tcW w:w="1417" w:type="dxa"/>
            <w:vAlign w:val="center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Đảng viên do chi bộ phân công</w:t>
            </w:r>
          </w:p>
        </w:tc>
        <w:tc>
          <w:tcPr>
            <w:tcW w:w="1418" w:type="dxa"/>
            <w:vAlign w:val="center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Tham gia ban điều hành khu phố, ấp, tổ, dân phố, tổ nhân dân</w:t>
            </w:r>
          </w:p>
        </w:tc>
        <w:tc>
          <w:tcPr>
            <w:tcW w:w="1195" w:type="dxa"/>
            <w:vAlign w:val="center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Giúp đỡ các hộ nghèo</w:t>
            </w:r>
          </w:p>
        </w:tc>
        <w:tc>
          <w:tcPr>
            <w:tcW w:w="943" w:type="dxa"/>
            <w:vAlign w:val="center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Giúp đỡ các đối tượng chậm tiến, TNXH, vi phạm ANTT</w:t>
            </w:r>
          </w:p>
        </w:tc>
        <w:tc>
          <w:tcPr>
            <w:tcW w:w="988" w:type="dxa"/>
            <w:vAlign w:val="center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Vận động hộ sản xuất kinh doanh, doanh nghiệp tiểu thương</w:t>
            </w:r>
          </w:p>
        </w:tc>
        <w:tc>
          <w:tcPr>
            <w:tcW w:w="904" w:type="dxa"/>
            <w:vAlign w:val="center"/>
          </w:tcPr>
          <w:p w:rsidR="008B3782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Nội dung khác</w:t>
            </w:r>
          </w:p>
        </w:tc>
      </w:tr>
      <w:tr w:rsidR="008B3782" w:rsidTr="008B3782">
        <w:tc>
          <w:tcPr>
            <w:tcW w:w="3397" w:type="dxa"/>
          </w:tcPr>
          <w:p w:rsidR="00753FDA" w:rsidRPr="008B3782" w:rsidRDefault="008B3782" w:rsidP="008B3782">
            <w:pPr>
              <w:jc w:val="center"/>
              <w:rPr>
                <w:sz w:val="20"/>
                <w:lang w:val="en-US"/>
              </w:rPr>
            </w:pPr>
            <w:r w:rsidRPr="008B3782">
              <w:rPr>
                <w:sz w:val="20"/>
                <w:lang w:val="en-US"/>
              </w:rPr>
              <w:t>1</w:t>
            </w:r>
          </w:p>
        </w:tc>
        <w:tc>
          <w:tcPr>
            <w:tcW w:w="851" w:type="dxa"/>
          </w:tcPr>
          <w:p w:rsidR="00753FDA" w:rsidRPr="008B3782" w:rsidRDefault="008B3782" w:rsidP="008B3782">
            <w:pPr>
              <w:jc w:val="center"/>
              <w:rPr>
                <w:sz w:val="20"/>
                <w:lang w:val="en-US"/>
              </w:rPr>
            </w:pPr>
            <w:r w:rsidRPr="008B3782">
              <w:rPr>
                <w:sz w:val="20"/>
                <w:lang w:val="en-US"/>
              </w:rPr>
              <w:t>2</w:t>
            </w:r>
          </w:p>
        </w:tc>
        <w:tc>
          <w:tcPr>
            <w:tcW w:w="1417" w:type="dxa"/>
          </w:tcPr>
          <w:p w:rsidR="00753FDA" w:rsidRPr="008B3782" w:rsidRDefault="008B3782" w:rsidP="008B3782">
            <w:pPr>
              <w:jc w:val="center"/>
              <w:rPr>
                <w:sz w:val="20"/>
                <w:lang w:val="en-US"/>
              </w:rPr>
            </w:pPr>
            <w:r w:rsidRPr="008B3782">
              <w:rPr>
                <w:sz w:val="20"/>
                <w:lang w:val="en-US"/>
              </w:rPr>
              <w:t>3 (4+5)</w:t>
            </w:r>
          </w:p>
          <w:p w:rsidR="008B3782" w:rsidRPr="008B3782" w:rsidRDefault="008B3782" w:rsidP="008B3782">
            <w:pPr>
              <w:jc w:val="center"/>
              <w:rPr>
                <w:sz w:val="20"/>
                <w:lang w:val="en-US"/>
              </w:rPr>
            </w:pPr>
            <w:r w:rsidRPr="008B3782">
              <w:rPr>
                <w:sz w:val="20"/>
                <w:lang w:val="en-US"/>
              </w:rPr>
              <w:t>(6+7+8+9+10)</w:t>
            </w:r>
          </w:p>
        </w:tc>
        <w:tc>
          <w:tcPr>
            <w:tcW w:w="1418" w:type="dxa"/>
          </w:tcPr>
          <w:p w:rsidR="00753FDA" w:rsidRPr="008B3782" w:rsidRDefault="008B3782" w:rsidP="008B3782">
            <w:pPr>
              <w:jc w:val="center"/>
              <w:rPr>
                <w:sz w:val="20"/>
                <w:lang w:val="en-US"/>
              </w:rPr>
            </w:pPr>
            <w:r w:rsidRPr="008B3782">
              <w:rPr>
                <w:sz w:val="20"/>
                <w:lang w:val="en-US"/>
              </w:rPr>
              <w:t>4</w:t>
            </w:r>
          </w:p>
        </w:tc>
        <w:tc>
          <w:tcPr>
            <w:tcW w:w="1417" w:type="dxa"/>
          </w:tcPr>
          <w:p w:rsidR="00753FDA" w:rsidRPr="008B3782" w:rsidRDefault="008B3782" w:rsidP="008B3782">
            <w:pPr>
              <w:jc w:val="center"/>
              <w:rPr>
                <w:sz w:val="20"/>
                <w:lang w:val="en-US"/>
              </w:rPr>
            </w:pPr>
            <w:r w:rsidRPr="008B3782">
              <w:rPr>
                <w:sz w:val="20"/>
                <w:lang w:val="en-US"/>
              </w:rPr>
              <w:t>5</w:t>
            </w:r>
          </w:p>
        </w:tc>
        <w:tc>
          <w:tcPr>
            <w:tcW w:w="1418" w:type="dxa"/>
          </w:tcPr>
          <w:p w:rsidR="00753FDA" w:rsidRPr="008B3782" w:rsidRDefault="008B3782" w:rsidP="008B3782">
            <w:pPr>
              <w:jc w:val="center"/>
              <w:rPr>
                <w:sz w:val="20"/>
                <w:lang w:val="en-US"/>
              </w:rPr>
            </w:pPr>
            <w:r w:rsidRPr="008B3782">
              <w:rPr>
                <w:sz w:val="20"/>
                <w:lang w:val="en-US"/>
              </w:rPr>
              <w:t>6</w:t>
            </w:r>
          </w:p>
        </w:tc>
        <w:tc>
          <w:tcPr>
            <w:tcW w:w="1195" w:type="dxa"/>
          </w:tcPr>
          <w:p w:rsidR="00753FDA" w:rsidRPr="008B3782" w:rsidRDefault="008B3782" w:rsidP="008B3782">
            <w:pPr>
              <w:jc w:val="center"/>
              <w:rPr>
                <w:sz w:val="20"/>
                <w:lang w:val="en-US"/>
              </w:rPr>
            </w:pPr>
            <w:r w:rsidRPr="008B3782">
              <w:rPr>
                <w:sz w:val="20"/>
                <w:lang w:val="en-US"/>
              </w:rPr>
              <w:t>7</w:t>
            </w:r>
          </w:p>
        </w:tc>
        <w:tc>
          <w:tcPr>
            <w:tcW w:w="943" w:type="dxa"/>
          </w:tcPr>
          <w:p w:rsidR="00753FDA" w:rsidRPr="008B3782" w:rsidRDefault="008B3782" w:rsidP="008B3782">
            <w:pPr>
              <w:jc w:val="center"/>
              <w:rPr>
                <w:sz w:val="20"/>
                <w:lang w:val="en-US"/>
              </w:rPr>
            </w:pPr>
            <w:r w:rsidRPr="008B3782">
              <w:rPr>
                <w:sz w:val="20"/>
                <w:lang w:val="en-US"/>
              </w:rPr>
              <w:t>8</w:t>
            </w:r>
          </w:p>
        </w:tc>
        <w:tc>
          <w:tcPr>
            <w:tcW w:w="988" w:type="dxa"/>
          </w:tcPr>
          <w:p w:rsidR="00753FDA" w:rsidRPr="008B3782" w:rsidRDefault="008B3782" w:rsidP="008B3782">
            <w:pPr>
              <w:jc w:val="center"/>
              <w:rPr>
                <w:sz w:val="20"/>
                <w:lang w:val="en-US"/>
              </w:rPr>
            </w:pPr>
            <w:r w:rsidRPr="008B3782">
              <w:rPr>
                <w:sz w:val="20"/>
                <w:lang w:val="en-US"/>
              </w:rPr>
              <w:t>9</w:t>
            </w:r>
          </w:p>
        </w:tc>
        <w:tc>
          <w:tcPr>
            <w:tcW w:w="904" w:type="dxa"/>
          </w:tcPr>
          <w:p w:rsidR="00753FDA" w:rsidRPr="008B3782" w:rsidRDefault="008B3782" w:rsidP="008B3782">
            <w:pPr>
              <w:jc w:val="center"/>
              <w:rPr>
                <w:sz w:val="20"/>
                <w:lang w:val="en-US"/>
              </w:rPr>
            </w:pPr>
            <w:r w:rsidRPr="008B3782">
              <w:rPr>
                <w:sz w:val="20"/>
                <w:lang w:val="en-US"/>
              </w:rPr>
              <w:t>10</w:t>
            </w:r>
          </w:p>
        </w:tc>
      </w:tr>
      <w:tr w:rsidR="008B3782" w:rsidTr="008B3782">
        <w:tc>
          <w:tcPr>
            <w:tcW w:w="3397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195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43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8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04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</w:tr>
      <w:tr w:rsidR="008B3782" w:rsidTr="008B3782">
        <w:tc>
          <w:tcPr>
            <w:tcW w:w="3397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195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43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8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04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</w:tr>
      <w:tr w:rsidR="008B3782" w:rsidTr="008B3782">
        <w:tc>
          <w:tcPr>
            <w:tcW w:w="3397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195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43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8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04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</w:tr>
      <w:tr w:rsidR="008B3782" w:rsidTr="008B3782">
        <w:tc>
          <w:tcPr>
            <w:tcW w:w="3397" w:type="dxa"/>
          </w:tcPr>
          <w:p w:rsidR="00753FDA" w:rsidRDefault="008B3782" w:rsidP="008B37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Tổng cộng</w:t>
            </w:r>
          </w:p>
        </w:tc>
        <w:tc>
          <w:tcPr>
            <w:tcW w:w="851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41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1195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43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88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  <w:tc>
          <w:tcPr>
            <w:tcW w:w="904" w:type="dxa"/>
          </w:tcPr>
          <w:p w:rsidR="00753FDA" w:rsidRDefault="00753FDA" w:rsidP="00753FDA">
            <w:pPr>
              <w:rPr>
                <w:lang w:val="en-US"/>
              </w:rPr>
            </w:pPr>
          </w:p>
        </w:tc>
      </w:tr>
    </w:tbl>
    <w:p w:rsidR="00753FDA" w:rsidRDefault="00753FDA">
      <w:pPr>
        <w:rPr>
          <w:lang w:val="en-US"/>
        </w:rPr>
      </w:pPr>
    </w:p>
    <w:p w:rsidR="008B3782" w:rsidRDefault="008B3782" w:rsidP="008B3782">
      <w:pPr>
        <w:tabs>
          <w:tab w:val="right" w:pos="13467"/>
        </w:tabs>
        <w:rPr>
          <w:lang w:val="en-US"/>
        </w:rPr>
      </w:pPr>
      <w:r>
        <w:rPr>
          <w:lang w:val="en-US"/>
        </w:rPr>
        <w:t xml:space="preserve">Tổng số đảng viên chi bộ: (đảng bộ) </w:t>
      </w:r>
      <w:r>
        <w:rPr>
          <w:lang w:val="en-US"/>
        </w:rPr>
        <w:tab/>
        <w:t>TM.CẤP ỦY ……………………….</w:t>
      </w:r>
    </w:p>
    <w:p w:rsidR="008B3782" w:rsidRDefault="008B3782" w:rsidP="008B3782">
      <w:pPr>
        <w:rPr>
          <w:lang w:val="en-US"/>
        </w:rPr>
      </w:pPr>
      <w:r>
        <w:rPr>
          <w:lang w:val="en-US"/>
        </w:rPr>
        <w:t>Số đảng viên được phân công            Tỷ lệ        %</w:t>
      </w:r>
    </w:p>
    <w:p w:rsidR="008B3782" w:rsidRDefault="008B3782" w:rsidP="008B3782">
      <w:pPr>
        <w:rPr>
          <w:lang w:val="en-US"/>
        </w:rPr>
      </w:pPr>
      <w:r>
        <w:rPr>
          <w:lang w:val="en-US"/>
        </w:rPr>
        <w:t>Số đảng viên miễn sinh hoạt              Tỷ lệ       %</w:t>
      </w:r>
    </w:p>
    <w:p w:rsidR="008B3782" w:rsidRPr="008B3782" w:rsidRDefault="008B3782" w:rsidP="008B3782">
      <w:pPr>
        <w:rPr>
          <w:lang w:val="en-US"/>
        </w:rPr>
      </w:pPr>
      <w:r>
        <w:rPr>
          <w:lang w:val="en-US"/>
        </w:rPr>
        <w:t>Số đảng viên chưa được phân công   Tỷ lệ      %</w:t>
      </w:r>
    </w:p>
    <w:sectPr w:rsidR="008B3782" w:rsidRPr="008B3782" w:rsidSect="00753F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DA"/>
    <w:rsid w:val="0009579E"/>
    <w:rsid w:val="004269B1"/>
    <w:rsid w:val="005F7F79"/>
    <w:rsid w:val="00753FDA"/>
    <w:rsid w:val="008B3782"/>
    <w:rsid w:val="00A6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7A0C2C"/>
  <w15:chartTrackingRefBased/>
  <w15:docId w15:val="{E42B8CF9-4599-493A-BE44-3BEC45ED7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3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B0AF6-5C8B-4C51-85EA-05790018B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TIENTSDT</dc:creator>
  <cp:keywords/>
  <dc:description/>
  <cp:lastModifiedBy>TIENTSDT</cp:lastModifiedBy>
  <cp:revision>4</cp:revision>
  <dcterms:created xsi:type="dcterms:W3CDTF">2019-10-25T08:04:00Z</dcterms:created>
  <dcterms:modified xsi:type="dcterms:W3CDTF">2019-10-25T08:26:00Z</dcterms:modified>
</cp:coreProperties>
</file>